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2A02" w:rsidTr="00082A02">
        <w:tc>
          <w:tcPr>
            <w:tcW w:w="4785" w:type="dxa"/>
          </w:tcPr>
          <w:p w:rsidR="00082A02" w:rsidRDefault="00082A02" w:rsidP="00082A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«Альфа»</w:t>
            </w:r>
          </w:p>
          <w:p w:rsidR="00082A02" w:rsidRDefault="00082A02" w:rsidP="00082A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7601234567</w:t>
            </w:r>
          </w:p>
          <w:p w:rsidR="00082A02" w:rsidRDefault="00082A02" w:rsidP="00082A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7601010001</w:t>
            </w:r>
          </w:p>
          <w:p w:rsidR="00082A02" w:rsidRDefault="001F42C8" w:rsidP="001F42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150111</w:t>
            </w:r>
            <w:r w:rsidR="00082A02"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082A02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="00082A02"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82A02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082A02" w:rsidRPr="007F3B9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A02"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082A02" w:rsidRPr="000938E2" w:rsidRDefault="00082A02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>удебному приставу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-исполнителю</w:t>
            </w:r>
          </w:p>
          <w:p w:rsidR="00082A02" w:rsidRPr="000938E2" w:rsidRDefault="00082A02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>Ленинского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082A02" w:rsidRPr="000938E2" w:rsidRDefault="00082A02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>судебных приставов</w:t>
            </w:r>
          </w:p>
          <w:p w:rsidR="00082A02" w:rsidRPr="000938E2" w:rsidRDefault="00082A02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>Ярославля УФССП России</w:t>
            </w:r>
          </w:p>
          <w:p w:rsidR="00082A02" w:rsidRPr="000938E2" w:rsidRDefault="00082A02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 xml:space="preserve">по Ярославской области </w:t>
            </w:r>
          </w:p>
          <w:p w:rsidR="00082A02" w:rsidRPr="000938E2" w:rsidRDefault="00082A02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1F42C8" w:rsidRDefault="001F42C8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02" w:rsidRPr="000938E2" w:rsidRDefault="00082A02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38E2">
              <w:rPr>
                <w:rFonts w:ascii="Times New Roman" w:hAnsi="Times New Roman" w:cs="Times New Roman"/>
                <w:sz w:val="24"/>
                <w:szCs w:val="24"/>
              </w:rPr>
              <w:t xml:space="preserve">Взыскателю алиментов          </w:t>
            </w:r>
          </w:p>
          <w:p w:rsidR="00082A02" w:rsidRDefault="00082A02" w:rsidP="001F42C8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Петровой Екатерине Константиновне</w:t>
            </w:r>
            <w:r w:rsidRPr="000938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082A02" w:rsidRDefault="00082A02" w:rsidP="00082A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42C8" w:rsidRDefault="001F42C8" w:rsidP="00082A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2A02" w:rsidRPr="001F42C8" w:rsidRDefault="001F42C8" w:rsidP="00082A0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</w:t>
      </w:r>
      <w:r w:rsidRPr="001F42C8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F42C8">
        <w:rPr>
          <w:rFonts w:ascii="Times New Roman" w:hAnsi="Times New Roman" w:cs="Times New Roman"/>
          <w:sz w:val="24"/>
          <w:szCs w:val="24"/>
          <w:u w:val="single"/>
        </w:rPr>
        <w:t>15.03.2015</w:t>
      </w:r>
    </w:p>
    <w:p w:rsidR="000938E2" w:rsidRPr="000938E2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38E2" w:rsidRPr="000938E2" w:rsidRDefault="000938E2" w:rsidP="000938E2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2C8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938E2" w:rsidRPr="000938E2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938E2" w:rsidRDefault="000938E2" w:rsidP="00093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38E2" w:rsidRPr="000938E2" w:rsidRDefault="000938E2" w:rsidP="00093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>Сообщение об увольнении работника</w:t>
      </w:r>
    </w:p>
    <w:p w:rsidR="000938E2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938E2" w:rsidRDefault="000938E2" w:rsidP="001F42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В   связи   с  увольнением  </w:t>
      </w:r>
      <w:r w:rsidR="00082A02">
        <w:rPr>
          <w:rFonts w:ascii="Times New Roman" w:hAnsi="Times New Roman" w:cs="Times New Roman"/>
          <w:sz w:val="24"/>
          <w:szCs w:val="24"/>
        </w:rPr>
        <w:t>14.03.2015</w:t>
      </w:r>
      <w:r w:rsidRPr="000938E2">
        <w:rPr>
          <w:rFonts w:ascii="Times New Roman" w:hAnsi="Times New Roman" w:cs="Times New Roman"/>
          <w:sz w:val="24"/>
          <w:szCs w:val="24"/>
        </w:rPr>
        <w:t xml:space="preserve">  </w:t>
      </w:r>
      <w:r w:rsidR="00082A02">
        <w:rPr>
          <w:rFonts w:ascii="Times New Roman" w:hAnsi="Times New Roman" w:cs="Times New Roman"/>
          <w:sz w:val="24"/>
          <w:szCs w:val="24"/>
        </w:rPr>
        <w:t>Петрова Александра Петровича</w:t>
      </w:r>
      <w:r w:rsidRPr="000938E2">
        <w:rPr>
          <w:rFonts w:ascii="Times New Roman" w:hAnsi="Times New Roman" w:cs="Times New Roman"/>
          <w:sz w:val="24"/>
          <w:szCs w:val="24"/>
        </w:rPr>
        <w:t>,</w:t>
      </w:r>
      <w:r w:rsidR="001F42C8">
        <w:rPr>
          <w:rFonts w:ascii="Times New Roman" w:hAnsi="Times New Roman" w:cs="Times New Roman"/>
          <w:sz w:val="24"/>
          <w:szCs w:val="24"/>
        </w:rPr>
        <w:t xml:space="preserve"> </w:t>
      </w:r>
      <w:r w:rsidRPr="000938E2">
        <w:rPr>
          <w:rFonts w:ascii="Times New Roman" w:hAnsi="Times New Roman" w:cs="Times New Roman"/>
          <w:sz w:val="24"/>
          <w:szCs w:val="24"/>
        </w:rPr>
        <w:t xml:space="preserve">уплачивающего  алименты на </w:t>
      </w:r>
      <w:r w:rsidR="00082A02">
        <w:rPr>
          <w:rFonts w:ascii="Times New Roman" w:hAnsi="Times New Roman" w:cs="Times New Roman"/>
          <w:sz w:val="24"/>
          <w:szCs w:val="24"/>
        </w:rPr>
        <w:t xml:space="preserve">основании исполнительного листа </w:t>
      </w:r>
      <w:r w:rsidR="00082A02" w:rsidRPr="00082A02">
        <w:rPr>
          <w:rFonts w:ascii="Times New Roman" w:hAnsi="Times New Roman" w:cs="Times New Roman"/>
          <w:sz w:val="24"/>
          <w:szCs w:val="24"/>
        </w:rPr>
        <w:t>№ 20-514/14 от 20.02.2014</w:t>
      </w:r>
      <w:r w:rsidRPr="000938E2">
        <w:rPr>
          <w:rFonts w:ascii="Times New Roman" w:hAnsi="Times New Roman" w:cs="Times New Roman"/>
          <w:sz w:val="24"/>
          <w:szCs w:val="24"/>
        </w:rPr>
        <w:t>, выданного</w:t>
      </w:r>
      <w:r w:rsidR="00082A02">
        <w:rPr>
          <w:rFonts w:ascii="Times New Roman" w:hAnsi="Times New Roman" w:cs="Times New Roman"/>
          <w:sz w:val="24"/>
          <w:szCs w:val="24"/>
        </w:rPr>
        <w:t xml:space="preserve"> </w:t>
      </w:r>
      <w:r w:rsidR="00082A02" w:rsidRPr="00082A02">
        <w:rPr>
          <w:rFonts w:ascii="Times New Roman" w:hAnsi="Times New Roman" w:cs="Times New Roman"/>
          <w:sz w:val="24"/>
          <w:szCs w:val="24"/>
        </w:rPr>
        <w:t>Ленинск</w:t>
      </w:r>
      <w:r w:rsidR="00082A02">
        <w:rPr>
          <w:rFonts w:ascii="Times New Roman" w:hAnsi="Times New Roman" w:cs="Times New Roman"/>
          <w:sz w:val="24"/>
          <w:szCs w:val="24"/>
        </w:rPr>
        <w:t>им</w:t>
      </w:r>
      <w:r w:rsidR="00082A02" w:rsidRPr="00082A02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082A02">
        <w:rPr>
          <w:rFonts w:ascii="Times New Roman" w:hAnsi="Times New Roman" w:cs="Times New Roman"/>
          <w:sz w:val="24"/>
          <w:szCs w:val="24"/>
        </w:rPr>
        <w:t>ым</w:t>
      </w:r>
      <w:r w:rsidR="00082A02" w:rsidRPr="00082A02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082A02">
        <w:rPr>
          <w:rFonts w:ascii="Times New Roman" w:hAnsi="Times New Roman" w:cs="Times New Roman"/>
          <w:sz w:val="24"/>
          <w:szCs w:val="24"/>
        </w:rPr>
        <w:t xml:space="preserve">ом </w:t>
      </w:r>
      <w:r w:rsidR="00082A02" w:rsidRPr="00082A02">
        <w:rPr>
          <w:rFonts w:ascii="Times New Roman" w:hAnsi="Times New Roman" w:cs="Times New Roman"/>
          <w:sz w:val="24"/>
          <w:szCs w:val="24"/>
        </w:rPr>
        <w:t>судебных приставов</w:t>
      </w:r>
      <w:r w:rsidR="00082A02">
        <w:rPr>
          <w:rFonts w:ascii="Times New Roman" w:hAnsi="Times New Roman" w:cs="Times New Roman"/>
          <w:sz w:val="24"/>
          <w:szCs w:val="24"/>
        </w:rPr>
        <w:t xml:space="preserve"> </w:t>
      </w:r>
      <w:r w:rsidR="00082A02" w:rsidRPr="00082A02">
        <w:rPr>
          <w:rFonts w:ascii="Times New Roman" w:hAnsi="Times New Roman" w:cs="Times New Roman"/>
          <w:sz w:val="24"/>
          <w:szCs w:val="24"/>
        </w:rPr>
        <w:t>г.</w:t>
      </w:r>
      <w:r w:rsidR="00082A02">
        <w:rPr>
          <w:rFonts w:ascii="Times New Roman" w:hAnsi="Times New Roman" w:cs="Times New Roman"/>
          <w:sz w:val="24"/>
          <w:szCs w:val="24"/>
        </w:rPr>
        <w:t xml:space="preserve"> </w:t>
      </w:r>
      <w:r w:rsidR="00082A02" w:rsidRPr="00082A02">
        <w:rPr>
          <w:rFonts w:ascii="Times New Roman" w:hAnsi="Times New Roman" w:cs="Times New Roman"/>
          <w:sz w:val="24"/>
          <w:szCs w:val="24"/>
        </w:rPr>
        <w:t>Ярославля УФССП России</w:t>
      </w:r>
      <w:r w:rsidR="00082A02">
        <w:rPr>
          <w:rFonts w:ascii="Times New Roman" w:hAnsi="Times New Roman" w:cs="Times New Roman"/>
          <w:sz w:val="24"/>
          <w:szCs w:val="24"/>
        </w:rPr>
        <w:t xml:space="preserve"> </w:t>
      </w:r>
      <w:r w:rsidR="00082A02" w:rsidRPr="00082A02">
        <w:rPr>
          <w:rFonts w:ascii="Times New Roman" w:hAnsi="Times New Roman" w:cs="Times New Roman"/>
          <w:sz w:val="24"/>
          <w:szCs w:val="24"/>
        </w:rPr>
        <w:t>по Ярославской области</w:t>
      </w:r>
      <w:r w:rsidRPr="000938E2">
        <w:rPr>
          <w:rFonts w:ascii="Times New Roman" w:hAnsi="Times New Roman" w:cs="Times New Roman"/>
          <w:sz w:val="24"/>
          <w:szCs w:val="24"/>
        </w:rPr>
        <w:t>, сообщаем  следующее.</w:t>
      </w:r>
    </w:p>
    <w:p w:rsidR="000938E2" w:rsidRPr="000938E2" w:rsidRDefault="000938E2" w:rsidP="001F42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На  дату  увольнения  </w:t>
      </w:r>
      <w:r w:rsidR="00082A02">
        <w:rPr>
          <w:rFonts w:ascii="Times New Roman" w:hAnsi="Times New Roman" w:cs="Times New Roman"/>
          <w:sz w:val="24"/>
          <w:szCs w:val="24"/>
        </w:rPr>
        <w:t>Петрова Александра Петровича</w:t>
      </w:r>
      <w:r w:rsidRPr="000938E2">
        <w:rPr>
          <w:rFonts w:ascii="Times New Roman" w:hAnsi="Times New Roman" w:cs="Times New Roman"/>
          <w:sz w:val="24"/>
          <w:szCs w:val="24"/>
        </w:rPr>
        <w:t xml:space="preserve"> за период с марта 201</w:t>
      </w:r>
      <w:r w:rsidR="00082A02">
        <w:rPr>
          <w:rFonts w:ascii="Times New Roman" w:hAnsi="Times New Roman" w:cs="Times New Roman"/>
          <w:sz w:val="24"/>
          <w:szCs w:val="24"/>
        </w:rPr>
        <w:t>4</w:t>
      </w:r>
      <w:r w:rsidRPr="000938E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82A02">
        <w:rPr>
          <w:rFonts w:ascii="Times New Roman" w:hAnsi="Times New Roman" w:cs="Times New Roman"/>
          <w:sz w:val="24"/>
          <w:szCs w:val="24"/>
        </w:rPr>
        <w:t>март</w:t>
      </w:r>
      <w:r w:rsidR="001F42C8">
        <w:rPr>
          <w:rFonts w:ascii="Times New Roman" w:hAnsi="Times New Roman" w:cs="Times New Roman"/>
          <w:sz w:val="24"/>
          <w:szCs w:val="24"/>
        </w:rPr>
        <w:t xml:space="preserve"> </w:t>
      </w:r>
      <w:r w:rsidRPr="000938E2">
        <w:rPr>
          <w:rFonts w:ascii="Times New Roman" w:hAnsi="Times New Roman" w:cs="Times New Roman"/>
          <w:sz w:val="24"/>
          <w:szCs w:val="24"/>
        </w:rPr>
        <w:t>201</w:t>
      </w:r>
      <w:r w:rsidR="00082A02">
        <w:rPr>
          <w:rFonts w:ascii="Times New Roman" w:hAnsi="Times New Roman" w:cs="Times New Roman"/>
          <w:sz w:val="24"/>
          <w:szCs w:val="24"/>
        </w:rPr>
        <w:t>5</w:t>
      </w:r>
      <w:r w:rsidRPr="000938E2">
        <w:rPr>
          <w:rFonts w:ascii="Times New Roman" w:hAnsi="Times New Roman" w:cs="Times New Roman"/>
          <w:sz w:val="24"/>
          <w:szCs w:val="24"/>
        </w:rPr>
        <w:t xml:space="preserve"> г.  включительно  из  его  доходов  были удержаны алименты в размере</w:t>
      </w:r>
      <w:r w:rsidR="001F42C8">
        <w:rPr>
          <w:rFonts w:ascii="Times New Roman" w:hAnsi="Times New Roman" w:cs="Times New Roman"/>
          <w:sz w:val="24"/>
          <w:szCs w:val="24"/>
        </w:rPr>
        <w:t xml:space="preserve"> </w:t>
      </w:r>
      <w:r w:rsidR="00082A02">
        <w:rPr>
          <w:rFonts w:ascii="Times New Roman" w:hAnsi="Times New Roman" w:cs="Times New Roman"/>
          <w:sz w:val="24"/>
          <w:szCs w:val="24"/>
        </w:rPr>
        <w:t>169 650</w:t>
      </w:r>
      <w:r w:rsidRPr="000938E2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</w:t>
      </w:r>
    </w:p>
    <w:p w:rsidR="000938E2" w:rsidRDefault="000938E2" w:rsidP="001F42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Для дальнейшего взыскания алиментов с </w:t>
      </w:r>
      <w:r w:rsidR="00082A02">
        <w:rPr>
          <w:rFonts w:ascii="Times New Roman" w:hAnsi="Times New Roman" w:cs="Times New Roman"/>
          <w:sz w:val="24"/>
          <w:szCs w:val="24"/>
        </w:rPr>
        <w:t>Петрова Александра Петровича</w:t>
      </w:r>
      <w:r w:rsidR="00082A02" w:rsidRPr="000938E2">
        <w:rPr>
          <w:rFonts w:ascii="Times New Roman" w:hAnsi="Times New Roman" w:cs="Times New Roman"/>
          <w:sz w:val="24"/>
          <w:szCs w:val="24"/>
        </w:rPr>
        <w:t xml:space="preserve"> </w:t>
      </w:r>
      <w:r w:rsidR="001F42C8">
        <w:rPr>
          <w:rFonts w:ascii="Times New Roman" w:hAnsi="Times New Roman" w:cs="Times New Roman"/>
          <w:sz w:val="24"/>
          <w:szCs w:val="24"/>
        </w:rPr>
        <w:t xml:space="preserve"> и</w:t>
      </w:r>
      <w:r w:rsidR="00082A02">
        <w:rPr>
          <w:rFonts w:ascii="Times New Roman" w:hAnsi="Times New Roman" w:cs="Times New Roman"/>
          <w:sz w:val="24"/>
          <w:szCs w:val="24"/>
        </w:rPr>
        <w:t>сполнительный лист</w:t>
      </w:r>
      <w:r w:rsidRPr="000938E2">
        <w:rPr>
          <w:rFonts w:ascii="Times New Roman" w:hAnsi="Times New Roman" w:cs="Times New Roman"/>
          <w:sz w:val="24"/>
          <w:szCs w:val="24"/>
        </w:rPr>
        <w:t xml:space="preserve"> возвращаем судебному</w:t>
      </w:r>
      <w:r w:rsidR="00082A02">
        <w:rPr>
          <w:rFonts w:ascii="Times New Roman" w:hAnsi="Times New Roman" w:cs="Times New Roman"/>
          <w:sz w:val="24"/>
          <w:szCs w:val="24"/>
        </w:rPr>
        <w:t xml:space="preserve"> </w:t>
      </w:r>
      <w:r w:rsidRPr="000938E2">
        <w:rPr>
          <w:rFonts w:ascii="Times New Roman" w:hAnsi="Times New Roman" w:cs="Times New Roman"/>
          <w:sz w:val="24"/>
          <w:szCs w:val="24"/>
        </w:rPr>
        <w:t xml:space="preserve">приставу-исполнителю.      </w:t>
      </w:r>
    </w:p>
    <w:p w:rsidR="000938E2" w:rsidRPr="000938E2" w:rsidRDefault="000938E2" w:rsidP="001F42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F42C8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938E2" w:rsidRPr="000938E2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42C8" w:rsidRDefault="001F42C8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42C8" w:rsidRDefault="001F42C8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42C8" w:rsidRDefault="001F42C8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42C8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0938E2" w:rsidRPr="000938E2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ООО </w:t>
      </w:r>
      <w:r w:rsidR="00082A02">
        <w:rPr>
          <w:rFonts w:ascii="Times New Roman" w:hAnsi="Times New Roman" w:cs="Times New Roman"/>
          <w:sz w:val="24"/>
          <w:szCs w:val="24"/>
        </w:rPr>
        <w:t>«Альфа»</w:t>
      </w:r>
      <w:r w:rsidRPr="000938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42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38E2">
        <w:rPr>
          <w:rFonts w:ascii="Times New Roman" w:hAnsi="Times New Roman" w:cs="Times New Roman"/>
          <w:sz w:val="24"/>
          <w:szCs w:val="24"/>
        </w:rPr>
        <w:t xml:space="preserve">   </w:t>
      </w:r>
      <w:r w:rsidR="001F4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2A02" w:rsidRPr="001F42C8">
        <w:rPr>
          <w:rFonts w:ascii="Times New Roman" w:hAnsi="Times New Roman" w:cs="Times New Roman"/>
          <w:i/>
          <w:sz w:val="24"/>
          <w:szCs w:val="24"/>
          <w:u w:val="single"/>
        </w:rPr>
        <w:t>Краснов</w:t>
      </w:r>
      <w:r w:rsidR="00082A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42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2A02">
        <w:rPr>
          <w:rFonts w:ascii="Times New Roman" w:hAnsi="Times New Roman" w:cs="Times New Roman"/>
          <w:sz w:val="24"/>
          <w:szCs w:val="24"/>
        </w:rPr>
        <w:t>В.И. Краснов</w:t>
      </w:r>
    </w:p>
    <w:p w:rsidR="00082A02" w:rsidRDefault="000938E2" w:rsidP="00082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42C8" w:rsidRDefault="001F42C8" w:rsidP="00082A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8E2" w:rsidRPr="000938E2" w:rsidRDefault="000938E2" w:rsidP="00082A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М.П.    </w:t>
      </w:r>
    </w:p>
    <w:p w:rsidR="000938E2" w:rsidRPr="000938E2" w:rsidRDefault="000938E2" w:rsidP="0009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A1193" w:rsidRPr="000938E2" w:rsidRDefault="008A1193" w:rsidP="000938E2">
      <w:pPr>
        <w:rPr>
          <w:rFonts w:ascii="Times New Roman" w:hAnsi="Times New Roman" w:cs="Times New Roman"/>
          <w:sz w:val="24"/>
          <w:szCs w:val="24"/>
        </w:rPr>
      </w:pPr>
    </w:p>
    <w:sectPr w:rsidR="008A1193" w:rsidRPr="0009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F3"/>
    <w:rsid w:val="00082A02"/>
    <w:rsid w:val="000938E2"/>
    <w:rsid w:val="001F42C8"/>
    <w:rsid w:val="002337F3"/>
    <w:rsid w:val="008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Брагин</dc:creator>
  <cp:keywords/>
  <dc:description/>
  <cp:lastModifiedBy>Михаил Брагин</cp:lastModifiedBy>
  <cp:revision>2</cp:revision>
  <dcterms:created xsi:type="dcterms:W3CDTF">2015-04-19T18:18:00Z</dcterms:created>
  <dcterms:modified xsi:type="dcterms:W3CDTF">2015-04-19T18:42:00Z</dcterms:modified>
</cp:coreProperties>
</file>