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76"/>
        <w:tblW w:w="15536" w:type="dxa"/>
        <w:tblLook w:val="04A0" w:firstRow="1" w:lastRow="0" w:firstColumn="1" w:lastColumn="0" w:noHBand="0" w:noVBand="1"/>
      </w:tblPr>
      <w:tblGrid>
        <w:gridCol w:w="639"/>
        <w:gridCol w:w="1489"/>
        <w:gridCol w:w="1833"/>
        <w:gridCol w:w="1402"/>
        <w:gridCol w:w="1295"/>
        <w:gridCol w:w="1423"/>
        <w:gridCol w:w="1947"/>
        <w:gridCol w:w="1419"/>
        <w:gridCol w:w="2142"/>
        <w:gridCol w:w="1947"/>
      </w:tblGrid>
      <w:tr w:rsidR="000D6F5F" w:rsidRPr="000D6F5F" w:rsidTr="003C4BB2">
        <w:tc>
          <w:tcPr>
            <w:tcW w:w="750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C4B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4B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0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Дата поступления</w:t>
            </w:r>
          </w:p>
        </w:tc>
        <w:tc>
          <w:tcPr>
            <w:tcW w:w="3322" w:type="dxa"/>
            <w:gridSpan w:val="2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Исполнительный документ</w:t>
            </w:r>
          </w:p>
        </w:tc>
        <w:tc>
          <w:tcPr>
            <w:tcW w:w="1380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ФИО должника</w:t>
            </w:r>
          </w:p>
        </w:tc>
        <w:tc>
          <w:tcPr>
            <w:tcW w:w="1468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ФИО взыскателя</w:t>
            </w:r>
          </w:p>
        </w:tc>
        <w:tc>
          <w:tcPr>
            <w:tcW w:w="1837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Подпись работника, ответственного за получение исполнительного документа</w:t>
            </w:r>
          </w:p>
        </w:tc>
        <w:tc>
          <w:tcPr>
            <w:tcW w:w="3532" w:type="dxa"/>
            <w:gridSpan w:val="2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Возврат исполнительного документа</w:t>
            </w:r>
          </w:p>
        </w:tc>
        <w:tc>
          <w:tcPr>
            <w:tcW w:w="1837" w:type="dxa"/>
            <w:vMerge w:val="restart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Подпись работника, ответственного за получение исполнительного документа</w:t>
            </w:r>
          </w:p>
        </w:tc>
      </w:tr>
      <w:tr w:rsidR="000D6F5F" w:rsidRPr="000D6F5F" w:rsidTr="003C4BB2">
        <w:tc>
          <w:tcPr>
            <w:tcW w:w="750" w:type="dxa"/>
            <w:vMerge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9" w:type="dxa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1380" w:type="dxa"/>
            <w:vMerge/>
          </w:tcPr>
          <w:p w:rsidR="000D6F5F" w:rsidRPr="000D6F5F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0D6F5F" w:rsidRPr="000D6F5F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0D6F5F" w:rsidRPr="000D6F5F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Причина возврата</w:t>
            </w:r>
          </w:p>
        </w:tc>
        <w:tc>
          <w:tcPr>
            <w:tcW w:w="2037" w:type="dxa"/>
          </w:tcPr>
          <w:p w:rsidR="000D6F5F" w:rsidRPr="003C4BB2" w:rsidRDefault="000D6F5F" w:rsidP="003C4B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C4BB2">
              <w:rPr>
                <w:rFonts w:ascii="Times New Roman" w:hAnsi="Times New Roman" w:cs="Times New Roman"/>
                <w:b/>
              </w:rPr>
              <w:t>Реквизиты сопроводительного письма</w:t>
            </w:r>
          </w:p>
        </w:tc>
        <w:tc>
          <w:tcPr>
            <w:tcW w:w="1837" w:type="dxa"/>
            <w:vMerge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6F5F" w:rsidRPr="000D6F5F" w:rsidTr="003C4BB2">
        <w:tc>
          <w:tcPr>
            <w:tcW w:w="75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</w:t>
            </w:r>
            <w:r w:rsidR="003C4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лист</w:t>
            </w:r>
          </w:p>
        </w:tc>
        <w:tc>
          <w:tcPr>
            <w:tcW w:w="1489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20-514/1</w:t>
            </w:r>
            <w:r w:rsidR="003C4B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3C4BB2">
              <w:rPr>
                <w:rFonts w:ascii="Times New Roman" w:hAnsi="Times New Roman" w:cs="Times New Roman"/>
              </w:rPr>
              <w:t>20.02.2014</w:t>
            </w:r>
          </w:p>
        </w:tc>
        <w:tc>
          <w:tcPr>
            <w:tcW w:w="1380" w:type="dxa"/>
          </w:tcPr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А.П.</w:t>
            </w:r>
          </w:p>
        </w:tc>
        <w:tc>
          <w:tcPr>
            <w:tcW w:w="1468" w:type="dxa"/>
          </w:tcPr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Е.К.</w:t>
            </w:r>
          </w:p>
        </w:tc>
        <w:tc>
          <w:tcPr>
            <w:tcW w:w="1837" w:type="dxa"/>
          </w:tcPr>
          <w:p w:rsidR="000D6F5F" w:rsidRDefault="003C4BB2" w:rsidP="003C4BB2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3C4BB2">
              <w:rPr>
                <w:rFonts w:ascii="Times New Roman" w:hAnsi="Times New Roman" w:cs="Times New Roman"/>
                <w:i/>
              </w:rPr>
              <w:t>Соловьева</w:t>
            </w:r>
          </w:p>
          <w:p w:rsidR="003C4BB2" w:rsidRPr="003C4BB2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Ю.В.</w:t>
            </w:r>
          </w:p>
        </w:tc>
        <w:tc>
          <w:tcPr>
            <w:tcW w:w="1495" w:type="dxa"/>
          </w:tcPr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работника</w:t>
            </w:r>
          </w:p>
        </w:tc>
        <w:tc>
          <w:tcPr>
            <w:tcW w:w="2037" w:type="dxa"/>
          </w:tcPr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 от 15.03.2015</w:t>
            </w:r>
          </w:p>
        </w:tc>
        <w:tc>
          <w:tcPr>
            <w:tcW w:w="1837" w:type="dxa"/>
          </w:tcPr>
          <w:p w:rsidR="003C4BB2" w:rsidRDefault="003C4BB2" w:rsidP="003C4BB2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3C4BB2">
              <w:rPr>
                <w:rFonts w:ascii="Times New Roman" w:hAnsi="Times New Roman" w:cs="Times New Roman"/>
                <w:i/>
              </w:rPr>
              <w:t>Соловьева</w:t>
            </w:r>
          </w:p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Ю.В.</w:t>
            </w:r>
          </w:p>
        </w:tc>
      </w:tr>
      <w:tr w:rsidR="000D6F5F" w:rsidRPr="000D6F5F" w:rsidTr="003C4BB2">
        <w:tc>
          <w:tcPr>
            <w:tcW w:w="750" w:type="dxa"/>
          </w:tcPr>
          <w:p w:rsidR="000D6F5F" w:rsidRPr="000D6F5F" w:rsidRDefault="003C4BB2" w:rsidP="003C4B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41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6F5F" w:rsidRPr="000D6F5F" w:rsidTr="003C4BB2">
        <w:tc>
          <w:tcPr>
            <w:tcW w:w="75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6F5F" w:rsidRPr="000D6F5F" w:rsidRDefault="000D6F5F" w:rsidP="003C4BB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8A1193" w:rsidRPr="000D6F5F" w:rsidRDefault="000D6F5F" w:rsidP="003C4B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F5F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«Альфа»</w:t>
      </w:r>
    </w:p>
    <w:p w:rsidR="000D6F5F" w:rsidRPr="000D6F5F" w:rsidRDefault="000D6F5F" w:rsidP="003C4BB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F5F" w:rsidRPr="000D6F5F" w:rsidRDefault="000D6F5F" w:rsidP="003C4BB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F">
        <w:rPr>
          <w:rFonts w:ascii="Times New Roman" w:hAnsi="Times New Roman" w:cs="Times New Roman"/>
          <w:b/>
          <w:sz w:val="24"/>
          <w:szCs w:val="24"/>
        </w:rPr>
        <w:t>Журнал регистр</w:t>
      </w:r>
      <w:bookmarkStart w:id="0" w:name="_GoBack"/>
      <w:bookmarkEnd w:id="0"/>
      <w:r w:rsidRPr="000D6F5F">
        <w:rPr>
          <w:rFonts w:ascii="Times New Roman" w:hAnsi="Times New Roman" w:cs="Times New Roman"/>
          <w:b/>
          <w:sz w:val="24"/>
          <w:szCs w:val="24"/>
        </w:rPr>
        <w:t>ации исполнительных документов</w:t>
      </w:r>
    </w:p>
    <w:p w:rsidR="000D6F5F" w:rsidRPr="000D6F5F" w:rsidRDefault="000D6F5F" w:rsidP="003C4B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D6F5F" w:rsidRPr="000D6F5F" w:rsidRDefault="000D6F5F" w:rsidP="000D6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F5F" w:rsidRPr="000D6F5F" w:rsidRDefault="000D6F5F">
      <w:pPr>
        <w:rPr>
          <w:rFonts w:ascii="Times New Roman" w:hAnsi="Times New Roman" w:cs="Times New Roman"/>
          <w:sz w:val="24"/>
          <w:szCs w:val="24"/>
        </w:rPr>
      </w:pPr>
    </w:p>
    <w:sectPr w:rsidR="000D6F5F" w:rsidRPr="000D6F5F" w:rsidSect="000D6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4"/>
    <w:rsid w:val="000D6F5F"/>
    <w:rsid w:val="003C4BB2"/>
    <w:rsid w:val="008A1193"/>
    <w:rsid w:val="00C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Брагин</dc:creator>
  <cp:keywords/>
  <dc:description/>
  <cp:lastModifiedBy>Михаил Брагин</cp:lastModifiedBy>
  <cp:revision>2</cp:revision>
  <dcterms:created xsi:type="dcterms:W3CDTF">2015-04-19T18:03:00Z</dcterms:created>
  <dcterms:modified xsi:type="dcterms:W3CDTF">2015-04-19T18:17:00Z</dcterms:modified>
</cp:coreProperties>
</file>